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84D" w:rsidRPr="00D86E3E" w:rsidRDefault="0006584D" w:rsidP="00A0190B">
      <w:pPr>
        <w:spacing w:after="0" w:line="240" w:lineRule="auto"/>
        <w:ind w:firstLine="708"/>
        <w:jc w:val="right"/>
        <w:rPr>
          <w:rFonts w:eastAsia="Times New Roman" w:cs="Arial"/>
          <w:bCs/>
          <w:sz w:val="28"/>
          <w:szCs w:val="28"/>
          <w:lang w:eastAsia="pl-PL"/>
        </w:rPr>
      </w:pPr>
    </w:p>
    <w:p w:rsidR="00D537FF" w:rsidRPr="00D86E3E" w:rsidRDefault="00D537FF" w:rsidP="00D86E3E">
      <w:pPr>
        <w:pStyle w:val="Bezodstpw"/>
        <w:spacing w:line="360" w:lineRule="auto"/>
        <w:jc w:val="center"/>
        <w:rPr>
          <w:b/>
          <w:bCs/>
          <w:sz w:val="28"/>
          <w:szCs w:val="28"/>
          <w:lang w:eastAsia="pl-PL"/>
        </w:rPr>
      </w:pPr>
      <w:r w:rsidRPr="00D86E3E">
        <w:rPr>
          <w:b/>
          <w:bCs/>
          <w:sz w:val="28"/>
          <w:szCs w:val="28"/>
          <w:lang w:eastAsia="pl-PL"/>
        </w:rPr>
        <w:t xml:space="preserve">KONKURS  </w:t>
      </w:r>
      <w:r w:rsidR="00A5739C" w:rsidRPr="00D86E3E">
        <w:rPr>
          <w:b/>
          <w:bCs/>
          <w:sz w:val="28"/>
          <w:szCs w:val="28"/>
          <w:lang w:eastAsia="pl-PL"/>
        </w:rPr>
        <w:t xml:space="preserve">NA </w:t>
      </w:r>
      <w:r w:rsidR="00CD19DA" w:rsidRPr="00D86E3E">
        <w:rPr>
          <w:b/>
          <w:bCs/>
          <w:sz w:val="28"/>
          <w:szCs w:val="28"/>
          <w:lang w:eastAsia="pl-PL"/>
        </w:rPr>
        <w:t>OPRACOWANIE LOGO</w:t>
      </w:r>
      <w:r w:rsidR="00F22EAD" w:rsidRPr="00D86E3E">
        <w:rPr>
          <w:b/>
          <w:bCs/>
          <w:sz w:val="28"/>
          <w:szCs w:val="28"/>
          <w:lang w:eastAsia="pl-PL"/>
        </w:rPr>
        <w:t>TYPU</w:t>
      </w:r>
    </w:p>
    <w:p w:rsidR="00CD19DA" w:rsidRPr="00D86E3E" w:rsidRDefault="00CD19DA" w:rsidP="00D86E3E">
      <w:pPr>
        <w:pStyle w:val="Bezodstpw"/>
        <w:spacing w:line="360" w:lineRule="auto"/>
        <w:jc w:val="center"/>
        <w:rPr>
          <w:b/>
          <w:bCs/>
          <w:sz w:val="28"/>
          <w:szCs w:val="28"/>
          <w:lang w:eastAsia="pl-PL"/>
        </w:rPr>
      </w:pPr>
      <w:r w:rsidRPr="00D86E3E">
        <w:rPr>
          <w:b/>
          <w:bCs/>
          <w:sz w:val="28"/>
          <w:szCs w:val="28"/>
          <w:lang w:eastAsia="pl-PL"/>
        </w:rPr>
        <w:t>STOWARZYSZENIA SAMORZĄDÓW POŁUDNIOWO-ZACHODNIEJ WIELKOPOLSKI „SAMORZĄD DLA ZRÓWNOWAŻONEGO ROZWOJU”</w:t>
      </w:r>
    </w:p>
    <w:p w:rsidR="00D537FF" w:rsidRPr="00100E41" w:rsidRDefault="00D537FF" w:rsidP="00D537FF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100E41">
        <w:rPr>
          <w:rFonts w:eastAsia="Times New Roman" w:cs="Arial"/>
          <w:b/>
          <w:bCs/>
          <w:sz w:val="28"/>
          <w:szCs w:val="28"/>
          <w:lang w:eastAsia="pl-PL"/>
        </w:rPr>
        <w:t>REGULAMIN</w:t>
      </w:r>
    </w:p>
    <w:p w:rsidR="00173E7B" w:rsidRPr="00100E41" w:rsidRDefault="00173E7B" w:rsidP="00D537FF">
      <w:pPr>
        <w:spacing w:before="100" w:beforeAutospacing="1" w:after="100" w:afterAutospacing="1" w:line="24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>§ 1.</w:t>
      </w:r>
    </w:p>
    <w:p w:rsidR="00173E7B" w:rsidRPr="00100E41" w:rsidRDefault="00173E7B" w:rsidP="00D537FF">
      <w:pPr>
        <w:spacing w:before="100" w:beforeAutospacing="1" w:after="100" w:afterAutospacing="1" w:line="24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>Postanowienia ogólne</w:t>
      </w:r>
    </w:p>
    <w:p w:rsidR="00173E7B" w:rsidRPr="00100E41" w:rsidRDefault="00173E7B" w:rsidP="002905F6">
      <w:pPr>
        <w:pStyle w:val="Akapitzlist"/>
        <w:spacing w:before="100" w:beforeAutospacing="1" w:after="100" w:afterAutospacing="1" w:line="360" w:lineRule="auto"/>
        <w:ind w:left="714"/>
        <w:jc w:val="both"/>
        <w:rPr>
          <w:rFonts w:eastAsia="Times New Roman" w:cs="Arial"/>
          <w:bCs/>
          <w:sz w:val="28"/>
          <w:szCs w:val="28"/>
          <w:lang w:eastAsia="pl-PL"/>
        </w:rPr>
      </w:pPr>
      <w:r w:rsidRPr="00100E41">
        <w:rPr>
          <w:rFonts w:cs="Arial"/>
          <w:bCs/>
        </w:rPr>
        <w:t xml:space="preserve">Konkurs na </w:t>
      </w:r>
      <w:r w:rsidR="00CD19DA">
        <w:rPr>
          <w:rFonts w:cs="Arial"/>
          <w:bCs/>
        </w:rPr>
        <w:t>opracowanie logo Stowarzyszenia Samorządów Południowo-Zachodniej Wielkopolski</w:t>
      </w:r>
      <w:r w:rsidR="00DB4240">
        <w:rPr>
          <w:rFonts w:cs="Arial"/>
          <w:bCs/>
        </w:rPr>
        <w:t xml:space="preserve"> „Samorząd dla zrównoważonego </w:t>
      </w:r>
      <w:r w:rsidRPr="00100E41">
        <w:rPr>
          <w:rFonts w:cs="Arial"/>
          <w:bCs/>
        </w:rPr>
        <w:t xml:space="preserve"> </w:t>
      </w:r>
      <w:r w:rsidR="00DB4240">
        <w:rPr>
          <w:rFonts w:cs="Arial"/>
          <w:bCs/>
        </w:rPr>
        <w:t xml:space="preserve">rozwoju” organizowany jest przez Stowarzyszenie Samorządów Południowo-Zachodniej Wielkopolski „Samorząd dla zrównoważonego </w:t>
      </w:r>
      <w:r w:rsidR="00DB4240" w:rsidRPr="00100E41">
        <w:rPr>
          <w:rFonts w:cs="Arial"/>
          <w:bCs/>
        </w:rPr>
        <w:t xml:space="preserve"> </w:t>
      </w:r>
      <w:r w:rsidR="00DB4240">
        <w:rPr>
          <w:rFonts w:cs="Arial"/>
          <w:bCs/>
        </w:rPr>
        <w:t>rozwoju”.</w:t>
      </w:r>
    </w:p>
    <w:p w:rsidR="00EF76BF" w:rsidRPr="00100E41" w:rsidRDefault="00EF76BF" w:rsidP="00EF76BF">
      <w:pPr>
        <w:pStyle w:val="Akapitzlist"/>
        <w:spacing w:before="100" w:beforeAutospacing="1" w:after="100" w:afterAutospacing="1" w:line="240" w:lineRule="auto"/>
        <w:rPr>
          <w:rFonts w:cs="Arial"/>
          <w:b/>
          <w:bCs/>
        </w:rPr>
      </w:pPr>
    </w:p>
    <w:p w:rsidR="00EF76BF" w:rsidRPr="00100E41" w:rsidRDefault="00EF76BF" w:rsidP="00EF76BF">
      <w:pPr>
        <w:pStyle w:val="Akapitzlist"/>
        <w:spacing w:before="100" w:beforeAutospacing="1" w:after="100" w:afterAutospacing="1" w:line="240" w:lineRule="auto"/>
        <w:ind w:left="3552" w:firstLine="696"/>
        <w:rPr>
          <w:rFonts w:cs="Arial"/>
          <w:b/>
          <w:bCs/>
        </w:rPr>
      </w:pPr>
      <w:r w:rsidRPr="00100E41">
        <w:rPr>
          <w:rFonts w:cs="Arial"/>
          <w:b/>
          <w:bCs/>
        </w:rPr>
        <w:t>§ 2.</w:t>
      </w:r>
    </w:p>
    <w:p w:rsidR="00173E7B" w:rsidRPr="00100E41" w:rsidRDefault="00EF76BF" w:rsidP="00EF76BF">
      <w:pPr>
        <w:spacing w:before="100" w:beforeAutospacing="1" w:after="100" w:afterAutospacing="1" w:line="360" w:lineRule="auto"/>
        <w:jc w:val="center"/>
        <w:rPr>
          <w:rFonts w:eastAsia="Times New Roman" w:cs="Arial"/>
          <w:b/>
          <w:bCs/>
          <w:lang w:eastAsia="pl-PL"/>
        </w:rPr>
      </w:pPr>
      <w:r w:rsidRPr="00100E41">
        <w:rPr>
          <w:rFonts w:eastAsia="Times New Roman" w:cs="Arial"/>
          <w:b/>
          <w:bCs/>
          <w:lang w:eastAsia="pl-PL"/>
        </w:rPr>
        <w:t>Cele konkursu</w:t>
      </w:r>
    </w:p>
    <w:p w:rsidR="00EF76BF" w:rsidRPr="002905F6" w:rsidRDefault="00EF76BF" w:rsidP="002905F6">
      <w:pPr>
        <w:spacing w:before="100" w:beforeAutospacing="1" w:after="100" w:afterAutospacing="1" w:line="360" w:lineRule="auto"/>
        <w:ind w:firstLine="540"/>
        <w:rPr>
          <w:rFonts w:eastAsia="Times New Roman" w:cs="Arial"/>
          <w:bCs/>
          <w:lang w:eastAsia="pl-PL"/>
        </w:rPr>
      </w:pPr>
      <w:r w:rsidRPr="002905F6">
        <w:rPr>
          <w:rFonts w:eastAsia="Times New Roman" w:cs="Arial"/>
          <w:bCs/>
          <w:lang w:eastAsia="pl-PL"/>
        </w:rPr>
        <w:t>Celami konkursu są:</w:t>
      </w:r>
    </w:p>
    <w:p w:rsidR="00D537FF" w:rsidRPr="00100E41" w:rsidRDefault="00DB4240" w:rsidP="00D537FF">
      <w:pPr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iCs/>
          <w:lang w:eastAsia="pl-PL"/>
        </w:rPr>
        <w:t>promocja Stowarzyszenia,</w:t>
      </w:r>
    </w:p>
    <w:p w:rsidR="00D537FF" w:rsidRPr="00100E41" w:rsidRDefault="00DB4240" w:rsidP="00D537FF">
      <w:pPr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iCs/>
          <w:lang w:eastAsia="pl-PL"/>
        </w:rPr>
        <w:t>promocja kreatywności mieszkańców południowo-zachodniej wielkopolski,</w:t>
      </w:r>
    </w:p>
    <w:p w:rsidR="00D537FF" w:rsidRPr="00DB4240" w:rsidRDefault="00D537FF" w:rsidP="00DB4240">
      <w:pPr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100E41">
        <w:rPr>
          <w:rFonts w:eastAsia="Times New Roman" w:cs="Arial"/>
          <w:iCs/>
          <w:lang w:eastAsia="pl-PL"/>
        </w:rPr>
        <w:t xml:space="preserve">aktywizacja </w:t>
      </w:r>
      <w:r w:rsidR="00A5739C" w:rsidRPr="00100E41">
        <w:rPr>
          <w:rFonts w:eastAsia="Times New Roman" w:cs="Arial"/>
          <w:iCs/>
          <w:lang w:eastAsia="pl-PL"/>
        </w:rPr>
        <w:t xml:space="preserve">mieszkańców powiatu </w:t>
      </w:r>
      <w:r w:rsidR="00DB4240">
        <w:rPr>
          <w:rFonts w:eastAsia="Times New Roman" w:cs="Arial"/>
          <w:iCs/>
          <w:lang w:eastAsia="pl-PL"/>
        </w:rPr>
        <w:t>południowo-zachodniej wielkopolski</w:t>
      </w:r>
      <w:r w:rsidR="00A5739C" w:rsidRPr="00DB4240">
        <w:rPr>
          <w:rFonts w:eastAsia="Times New Roman" w:cs="Arial"/>
          <w:iCs/>
          <w:lang w:eastAsia="pl-PL"/>
        </w:rPr>
        <w:t>,</w:t>
      </w:r>
    </w:p>
    <w:p w:rsidR="00EF76BF" w:rsidRPr="00100E41" w:rsidRDefault="00DB4240" w:rsidP="00EF76BF">
      <w:pPr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iCs/>
          <w:lang w:eastAsia="pl-PL"/>
        </w:rPr>
        <w:t xml:space="preserve">edukacja </w:t>
      </w:r>
      <w:r w:rsidRPr="00100E41">
        <w:rPr>
          <w:rFonts w:eastAsia="Times New Roman" w:cs="Arial"/>
          <w:iCs/>
          <w:lang w:eastAsia="pl-PL"/>
        </w:rPr>
        <w:t xml:space="preserve">mieszkańców powiatu </w:t>
      </w:r>
      <w:r>
        <w:rPr>
          <w:rFonts w:eastAsia="Times New Roman" w:cs="Arial"/>
          <w:iCs/>
          <w:lang w:eastAsia="pl-PL"/>
        </w:rPr>
        <w:t xml:space="preserve">południowo-zachodniej wielkopolski w dziedzinie ekologii i zrównoważonego rozwoju. </w:t>
      </w:r>
    </w:p>
    <w:p w:rsidR="00EF76BF" w:rsidRPr="00100E41" w:rsidRDefault="00EF76BF" w:rsidP="00EF76BF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100E41">
        <w:rPr>
          <w:rFonts w:cs="Arial"/>
          <w:b/>
          <w:bCs/>
        </w:rPr>
        <w:t>§ 3.</w:t>
      </w:r>
    </w:p>
    <w:p w:rsidR="00D537FF" w:rsidRPr="00100E41" w:rsidRDefault="00D537FF" w:rsidP="00EF76BF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100E41">
        <w:rPr>
          <w:rFonts w:eastAsia="Times New Roman" w:cs="Arial"/>
          <w:b/>
          <w:bCs/>
          <w:lang w:eastAsia="pl-PL"/>
        </w:rPr>
        <w:t xml:space="preserve">Adresaci </w:t>
      </w:r>
      <w:r w:rsidR="00EF76BF" w:rsidRPr="00100E41">
        <w:rPr>
          <w:rFonts w:eastAsia="Times New Roman" w:cs="Arial"/>
          <w:b/>
          <w:bCs/>
          <w:lang w:eastAsia="pl-PL"/>
        </w:rPr>
        <w:t>k</w:t>
      </w:r>
      <w:r w:rsidRPr="00100E41">
        <w:rPr>
          <w:rFonts w:eastAsia="Times New Roman" w:cs="Arial"/>
          <w:b/>
          <w:bCs/>
          <w:lang w:eastAsia="pl-PL"/>
        </w:rPr>
        <w:t>onkursu</w:t>
      </w:r>
    </w:p>
    <w:p w:rsidR="00EF76BF" w:rsidRPr="00D51199" w:rsidRDefault="00EF76BF" w:rsidP="002905F6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Arial"/>
          <w:bCs/>
          <w:lang w:eastAsia="pl-PL"/>
        </w:rPr>
      </w:pPr>
      <w:r w:rsidRPr="00D51199">
        <w:rPr>
          <w:rFonts w:eastAsia="Times New Roman" w:cs="Arial"/>
          <w:bCs/>
          <w:lang w:eastAsia="pl-PL"/>
        </w:rPr>
        <w:t>Konkurs przeznaczony jest dla mieszkańców</w:t>
      </w:r>
      <w:r w:rsidR="00DB4240">
        <w:rPr>
          <w:rFonts w:eastAsia="Times New Roman" w:cs="Arial"/>
          <w:bCs/>
          <w:lang w:eastAsia="pl-PL"/>
        </w:rPr>
        <w:t xml:space="preserve"> południowo-zachodniej Wielkopolski.</w:t>
      </w:r>
    </w:p>
    <w:p w:rsidR="00EF76BF" w:rsidRPr="00100E41" w:rsidRDefault="00EF76BF" w:rsidP="00EF76BF">
      <w:pPr>
        <w:pStyle w:val="Akapitzlist"/>
        <w:spacing w:before="100" w:beforeAutospacing="1" w:after="100" w:afterAutospacing="1" w:line="360" w:lineRule="auto"/>
        <w:jc w:val="both"/>
        <w:rPr>
          <w:rFonts w:eastAsia="Times New Roman" w:cs="Arial"/>
          <w:b/>
          <w:bCs/>
          <w:lang w:eastAsia="pl-PL"/>
        </w:rPr>
      </w:pPr>
    </w:p>
    <w:p w:rsidR="00EF76BF" w:rsidRPr="00100E41" w:rsidRDefault="00EF76BF" w:rsidP="00EF76BF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100E41">
        <w:rPr>
          <w:rFonts w:cs="Arial"/>
          <w:b/>
          <w:bCs/>
        </w:rPr>
        <w:t>§ 4.</w:t>
      </w:r>
    </w:p>
    <w:p w:rsidR="00D537FF" w:rsidRPr="00100E41" w:rsidRDefault="00A5739C" w:rsidP="00EF76BF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100E41">
        <w:rPr>
          <w:rFonts w:eastAsia="Times New Roman" w:cs="Arial"/>
          <w:b/>
          <w:bCs/>
          <w:lang w:eastAsia="pl-PL"/>
        </w:rPr>
        <w:t>Czas trwania konkursu</w:t>
      </w:r>
    </w:p>
    <w:p w:rsidR="00A5739C" w:rsidRPr="002905F6" w:rsidRDefault="00A5739C" w:rsidP="002905F6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eastAsia="Times New Roman" w:cs="Arial"/>
          <w:b/>
          <w:bCs/>
          <w:lang w:eastAsia="pl-PL"/>
        </w:rPr>
      </w:pPr>
      <w:r w:rsidRPr="002905F6">
        <w:rPr>
          <w:rFonts w:eastAsia="Times New Roman" w:cs="Arial"/>
          <w:bCs/>
          <w:lang w:eastAsia="pl-PL"/>
        </w:rPr>
        <w:t xml:space="preserve"> zostanie przeprowadzony</w:t>
      </w:r>
      <w:r w:rsidR="002905F6" w:rsidRPr="002905F6">
        <w:rPr>
          <w:rFonts w:eastAsia="Times New Roman" w:cs="Arial"/>
          <w:bCs/>
          <w:lang w:eastAsia="pl-PL"/>
        </w:rPr>
        <w:t xml:space="preserve"> w terminie</w:t>
      </w:r>
      <w:r w:rsidRPr="002905F6">
        <w:rPr>
          <w:rFonts w:eastAsia="Times New Roman" w:cs="Arial"/>
          <w:b/>
          <w:bCs/>
          <w:lang w:eastAsia="pl-PL"/>
        </w:rPr>
        <w:t xml:space="preserve"> </w:t>
      </w:r>
      <w:r w:rsidRPr="003B7B43">
        <w:rPr>
          <w:rFonts w:eastAsia="Times New Roman" w:cs="Arial"/>
          <w:b/>
          <w:bCs/>
          <w:color w:val="FF0000"/>
          <w:lang w:eastAsia="pl-PL"/>
        </w:rPr>
        <w:t xml:space="preserve">od </w:t>
      </w:r>
      <w:r w:rsidR="00DB4240" w:rsidRPr="003B7B43">
        <w:rPr>
          <w:rFonts w:eastAsia="Times New Roman" w:cs="Arial"/>
          <w:b/>
          <w:bCs/>
          <w:color w:val="FF0000"/>
          <w:lang w:eastAsia="pl-PL"/>
        </w:rPr>
        <w:t>28</w:t>
      </w:r>
      <w:r w:rsidRPr="003B7B43">
        <w:rPr>
          <w:rFonts w:eastAsia="Times New Roman" w:cs="Arial"/>
          <w:b/>
          <w:bCs/>
          <w:color w:val="FF0000"/>
          <w:lang w:eastAsia="pl-PL"/>
        </w:rPr>
        <w:t xml:space="preserve"> li</w:t>
      </w:r>
      <w:r w:rsidR="00DB4240" w:rsidRPr="003B7B43">
        <w:rPr>
          <w:rFonts w:eastAsia="Times New Roman" w:cs="Arial"/>
          <w:b/>
          <w:bCs/>
          <w:color w:val="FF0000"/>
          <w:lang w:eastAsia="pl-PL"/>
        </w:rPr>
        <w:t>stopada 2019 roku do</w:t>
      </w:r>
      <w:r w:rsidR="00553400" w:rsidRPr="003B7B43">
        <w:rPr>
          <w:rFonts w:eastAsia="Times New Roman" w:cs="Arial"/>
          <w:b/>
          <w:bCs/>
          <w:color w:val="FF0000"/>
          <w:lang w:eastAsia="pl-PL"/>
        </w:rPr>
        <w:t xml:space="preserve"> </w:t>
      </w:r>
      <w:r w:rsidR="00CC2347">
        <w:rPr>
          <w:rFonts w:eastAsia="Times New Roman" w:cs="Arial"/>
          <w:b/>
          <w:bCs/>
          <w:color w:val="FF0000"/>
          <w:lang w:eastAsia="pl-PL"/>
        </w:rPr>
        <w:t>31 października</w:t>
      </w:r>
      <w:r w:rsidR="00553400" w:rsidRPr="003B7B43">
        <w:rPr>
          <w:rFonts w:eastAsia="Times New Roman" w:cs="Arial"/>
          <w:b/>
          <w:bCs/>
          <w:color w:val="FF0000"/>
          <w:lang w:eastAsia="pl-PL"/>
        </w:rPr>
        <w:t xml:space="preserve"> </w:t>
      </w:r>
      <w:r w:rsidR="00DB4240" w:rsidRPr="003B7B43">
        <w:rPr>
          <w:rFonts w:eastAsia="Times New Roman" w:cs="Arial"/>
          <w:b/>
          <w:bCs/>
          <w:color w:val="FF0000"/>
          <w:lang w:eastAsia="pl-PL"/>
        </w:rPr>
        <w:t>2020 roku.</w:t>
      </w:r>
    </w:p>
    <w:p w:rsidR="00A5739C" w:rsidRPr="00100E41" w:rsidRDefault="00A5739C" w:rsidP="007B2894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eastAsia="Times New Roman" w:cs="Arial"/>
          <w:bCs/>
          <w:lang w:eastAsia="pl-PL"/>
        </w:rPr>
      </w:pPr>
      <w:r w:rsidRPr="00100E41">
        <w:rPr>
          <w:rFonts w:eastAsia="Times New Roman" w:cs="Arial"/>
          <w:bCs/>
          <w:lang w:eastAsia="pl-PL"/>
        </w:rPr>
        <w:t>Rozstrzygnięcie konkursu nastąpi</w:t>
      </w:r>
      <w:r w:rsidR="00553400">
        <w:rPr>
          <w:rFonts w:eastAsia="Times New Roman" w:cs="Arial"/>
          <w:bCs/>
          <w:lang w:eastAsia="pl-PL"/>
        </w:rPr>
        <w:t xml:space="preserve"> w </w:t>
      </w:r>
      <w:r w:rsidR="00CC2347">
        <w:rPr>
          <w:rFonts w:eastAsia="Times New Roman" w:cs="Arial"/>
          <w:bCs/>
          <w:color w:val="FF0000"/>
          <w:lang w:eastAsia="pl-PL"/>
        </w:rPr>
        <w:t>październiku 2020</w:t>
      </w:r>
      <w:r w:rsidR="00553400" w:rsidRPr="003B7B43">
        <w:rPr>
          <w:rFonts w:eastAsia="Times New Roman" w:cs="Arial"/>
          <w:bCs/>
          <w:color w:val="FF0000"/>
          <w:lang w:eastAsia="pl-PL"/>
        </w:rPr>
        <w:t xml:space="preserve">, </w:t>
      </w:r>
    </w:p>
    <w:p w:rsidR="00F22EAD" w:rsidRDefault="00F22EAD" w:rsidP="00EF76BF">
      <w:pPr>
        <w:spacing w:after="0" w:line="360" w:lineRule="auto"/>
        <w:ind w:left="360"/>
        <w:jc w:val="center"/>
        <w:rPr>
          <w:rFonts w:cs="Arial"/>
          <w:b/>
          <w:bCs/>
        </w:rPr>
      </w:pPr>
      <w:bookmarkStart w:id="0" w:name="_Hlk9252131"/>
    </w:p>
    <w:p w:rsidR="00EF76BF" w:rsidRPr="00100E41" w:rsidRDefault="00EF76BF" w:rsidP="00EF76BF">
      <w:pPr>
        <w:spacing w:after="0" w:line="360" w:lineRule="auto"/>
        <w:ind w:left="360"/>
        <w:jc w:val="center"/>
        <w:rPr>
          <w:rFonts w:eastAsia="Times New Roman" w:cs="Arial"/>
          <w:lang w:eastAsia="pl-PL"/>
        </w:rPr>
      </w:pPr>
      <w:r w:rsidRPr="00100E41">
        <w:rPr>
          <w:rFonts w:cs="Arial"/>
          <w:b/>
          <w:bCs/>
        </w:rPr>
        <w:lastRenderedPageBreak/>
        <w:t>§ 5.</w:t>
      </w:r>
    </w:p>
    <w:bookmarkEnd w:id="0"/>
    <w:p w:rsidR="00D537FF" w:rsidRPr="00100E41" w:rsidRDefault="00EF76BF" w:rsidP="00EF76BF">
      <w:pPr>
        <w:spacing w:after="0" w:line="360" w:lineRule="auto"/>
        <w:ind w:left="360"/>
        <w:jc w:val="center"/>
        <w:rPr>
          <w:rFonts w:eastAsia="Times New Roman" w:cs="Arial"/>
          <w:b/>
          <w:lang w:eastAsia="pl-PL"/>
        </w:rPr>
      </w:pPr>
      <w:r w:rsidRPr="00100E41">
        <w:rPr>
          <w:rFonts w:eastAsia="Times New Roman" w:cs="Arial"/>
          <w:b/>
          <w:bCs/>
          <w:lang w:eastAsia="pl-PL"/>
        </w:rPr>
        <w:t>Uczestnicy</w:t>
      </w:r>
    </w:p>
    <w:p w:rsidR="00D537FF" w:rsidRPr="00100E41" w:rsidRDefault="00D537FF" w:rsidP="00D537FF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</w:p>
    <w:p w:rsidR="00D537FF" w:rsidRPr="00100E41" w:rsidRDefault="00D537FF" w:rsidP="0064529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Arial"/>
          <w:iCs/>
          <w:lang w:eastAsia="pl-PL"/>
        </w:rPr>
      </w:pPr>
      <w:r w:rsidRPr="00100E41">
        <w:rPr>
          <w:rFonts w:eastAsia="Times New Roman" w:cs="Arial"/>
          <w:lang w:eastAsia="pl-PL"/>
        </w:rPr>
        <w:t xml:space="preserve">W konkursie mogą wziąć </w:t>
      </w:r>
      <w:r w:rsidR="00907631" w:rsidRPr="00100E41">
        <w:rPr>
          <w:rFonts w:eastAsia="Times New Roman" w:cs="Arial"/>
          <w:lang w:eastAsia="pl-PL"/>
        </w:rPr>
        <w:t xml:space="preserve">udział </w:t>
      </w:r>
      <w:r w:rsidR="00A5739C" w:rsidRPr="00100E41">
        <w:rPr>
          <w:rFonts w:eastAsia="Times New Roman" w:cs="Arial"/>
          <w:lang w:eastAsia="pl-PL"/>
        </w:rPr>
        <w:t xml:space="preserve">osoby, które najpóźniej do </w:t>
      </w:r>
      <w:r w:rsidR="00140E5C" w:rsidRPr="00140E5C">
        <w:rPr>
          <w:rFonts w:eastAsia="Times New Roman" w:cs="Arial"/>
          <w:color w:val="FF0000"/>
          <w:lang w:eastAsia="pl-PL"/>
        </w:rPr>
        <w:t xml:space="preserve">30 </w:t>
      </w:r>
      <w:r w:rsidR="00CC2347">
        <w:rPr>
          <w:rFonts w:eastAsia="Times New Roman" w:cs="Arial"/>
          <w:color w:val="FF0000"/>
          <w:lang w:eastAsia="pl-PL"/>
        </w:rPr>
        <w:t>września</w:t>
      </w:r>
      <w:r w:rsidR="00140E5C" w:rsidRPr="00140E5C">
        <w:rPr>
          <w:rFonts w:eastAsia="Times New Roman" w:cs="Arial"/>
          <w:color w:val="FF0000"/>
          <w:lang w:eastAsia="pl-PL"/>
        </w:rPr>
        <w:t xml:space="preserve"> 2020 r.</w:t>
      </w:r>
      <w:r w:rsidR="00A5739C" w:rsidRPr="00140E5C">
        <w:rPr>
          <w:rFonts w:eastAsia="Times New Roman" w:cs="Arial"/>
          <w:color w:val="FF0000"/>
          <w:lang w:eastAsia="pl-PL"/>
        </w:rPr>
        <w:t xml:space="preserve"> </w:t>
      </w:r>
      <w:r w:rsidR="00A5739C" w:rsidRPr="00100E41">
        <w:rPr>
          <w:rFonts w:eastAsia="Times New Roman" w:cs="Arial"/>
          <w:lang w:eastAsia="pl-PL"/>
        </w:rPr>
        <w:t xml:space="preserve">prześlą na adres </w:t>
      </w:r>
      <w:hyperlink r:id="rId8" w:history="1">
        <w:r w:rsidR="00DB4240" w:rsidRPr="00A34164">
          <w:rPr>
            <w:rStyle w:val="Hipercze"/>
            <w:rFonts w:eastAsia="Times New Roman" w:cs="Arial"/>
            <w:lang w:eastAsia="pl-PL"/>
          </w:rPr>
          <w:t>ekorozwoj@powiat.gostyn.pl</w:t>
        </w:r>
      </w:hyperlink>
      <w:r w:rsidR="00A5739C" w:rsidRPr="00100E41">
        <w:rPr>
          <w:rFonts w:eastAsia="Times New Roman" w:cs="Arial"/>
          <w:lang w:eastAsia="pl-PL"/>
        </w:rPr>
        <w:t xml:space="preserve"> </w:t>
      </w:r>
      <w:r w:rsidR="00DB4240">
        <w:rPr>
          <w:rFonts w:eastAsia="Times New Roman" w:cs="Arial"/>
          <w:lang w:eastAsia="pl-PL"/>
        </w:rPr>
        <w:t xml:space="preserve">propozycję logotypu </w:t>
      </w:r>
      <w:r w:rsidR="00DB4240">
        <w:rPr>
          <w:rFonts w:cs="Arial"/>
          <w:bCs/>
        </w:rPr>
        <w:t xml:space="preserve">Stowarzyszenia Samorządów Południowo-Zachodniej Wielkopolski „Samorząd dla zrównoważonego </w:t>
      </w:r>
      <w:r w:rsidR="00DB4240" w:rsidRPr="00100E41">
        <w:rPr>
          <w:rFonts w:cs="Arial"/>
          <w:bCs/>
        </w:rPr>
        <w:t xml:space="preserve"> </w:t>
      </w:r>
      <w:r w:rsidR="00DB4240">
        <w:rPr>
          <w:rFonts w:cs="Arial"/>
          <w:bCs/>
        </w:rPr>
        <w:t xml:space="preserve">rozwoju”. Logotyp musi zawierać elementy graficzne </w:t>
      </w:r>
      <w:r w:rsidR="0050622F">
        <w:rPr>
          <w:rFonts w:cs="Arial"/>
          <w:bCs/>
        </w:rPr>
        <w:t>nawiązujące do celów</w:t>
      </w:r>
      <w:r w:rsidR="00DB4240">
        <w:rPr>
          <w:rFonts w:cs="Arial"/>
          <w:bCs/>
        </w:rPr>
        <w:t xml:space="preserve"> Stowarzyszenia. Musi również zostać wysłany w rozszerzeniu jpg lub pdf. </w:t>
      </w:r>
    </w:p>
    <w:p w:rsidR="00F278FB" w:rsidRPr="00D51199" w:rsidRDefault="00F278FB" w:rsidP="0064529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Arial"/>
          <w:iCs/>
          <w:lang w:eastAsia="pl-PL"/>
        </w:rPr>
      </w:pPr>
      <w:r w:rsidRPr="00D51199">
        <w:rPr>
          <w:rFonts w:eastAsia="Times New Roman" w:cs="Arial"/>
          <w:iCs/>
          <w:lang w:eastAsia="pl-PL"/>
        </w:rPr>
        <w:t xml:space="preserve">Zgłoszony </w:t>
      </w:r>
      <w:r w:rsidR="00DB4240">
        <w:rPr>
          <w:rFonts w:eastAsia="Times New Roman" w:cs="Arial"/>
          <w:iCs/>
          <w:lang w:eastAsia="pl-PL"/>
        </w:rPr>
        <w:t xml:space="preserve">logotyp musi być własnością </w:t>
      </w:r>
      <w:r w:rsidRPr="00D51199">
        <w:rPr>
          <w:rFonts w:eastAsia="Times New Roman" w:cs="Arial"/>
          <w:iCs/>
          <w:lang w:eastAsia="pl-PL"/>
        </w:rPr>
        <w:t xml:space="preserve"> </w:t>
      </w:r>
      <w:r w:rsidR="00DB4240">
        <w:rPr>
          <w:rFonts w:eastAsia="Times New Roman" w:cs="Arial"/>
          <w:iCs/>
          <w:lang w:eastAsia="pl-PL"/>
        </w:rPr>
        <w:t xml:space="preserve">zgłaszającego. </w:t>
      </w:r>
    </w:p>
    <w:p w:rsidR="00645296" w:rsidRDefault="00645296" w:rsidP="00645296">
      <w:pPr>
        <w:numPr>
          <w:ilvl w:val="0"/>
          <w:numId w:val="15"/>
        </w:numPr>
        <w:tabs>
          <w:tab w:val="left" w:pos="1418"/>
        </w:tabs>
        <w:spacing w:after="0" w:line="360" w:lineRule="auto"/>
        <w:jc w:val="both"/>
        <w:rPr>
          <w:rFonts w:cs="Arial"/>
        </w:rPr>
      </w:pPr>
      <w:r w:rsidRPr="00D51199">
        <w:rPr>
          <w:rFonts w:cs="Arial"/>
        </w:rPr>
        <w:t>O terminach zgłoszeń decyduje data wpływu. Zgłoszenia, które wpłyną po terminie, o którym mowa w ust. 1 nie będą podlegały ocenie.</w:t>
      </w:r>
    </w:p>
    <w:p w:rsidR="002905F6" w:rsidRPr="00D51199" w:rsidRDefault="002905F6" w:rsidP="00645296">
      <w:pPr>
        <w:numPr>
          <w:ilvl w:val="0"/>
          <w:numId w:val="15"/>
        </w:numPr>
        <w:tabs>
          <w:tab w:val="left" w:pos="1418"/>
        </w:tabs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Prawa autorskie zwycięskiego logotypu zostaną przeniesione na stowarzyszenie na podstawie pisemnej umowy. </w:t>
      </w:r>
    </w:p>
    <w:p w:rsidR="00EF76BF" w:rsidRPr="00100E41" w:rsidRDefault="00EF76BF" w:rsidP="00EF76BF">
      <w:pPr>
        <w:tabs>
          <w:tab w:val="left" w:pos="1418"/>
        </w:tabs>
        <w:spacing w:after="0" w:line="360" w:lineRule="auto"/>
        <w:jc w:val="both"/>
        <w:rPr>
          <w:rFonts w:cs="Arial"/>
        </w:rPr>
      </w:pPr>
    </w:p>
    <w:p w:rsidR="00EF76BF" w:rsidRPr="00100E41" w:rsidRDefault="00EF76BF" w:rsidP="00EF76BF">
      <w:pPr>
        <w:spacing w:after="0" w:line="360" w:lineRule="auto"/>
        <w:ind w:left="360"/>
        <w:jc w:val="center"/>
        <w:rPr>
          <w:rFonts w:eastAsia="Times New Roman" w:cs="Arial"/>
          <w:lang w:eastAsia="pl-PL"/>
        </w:rPr>
      </w:pPr>
      <w:r w:rsidRPr="00100E41">
        <w:rPr>
          <w:rFonts w:cs="Arial"/>
          <w:b/>
          <w:bCs/>
        </w:rPr>
        <w:t>§ 6.</w:t>
      </w:r>
    </w:p>
    <w:p w:rsidR="00D537FF" w:rsidRPr="00100E41" w:rsidRDefault="00D537FF" w:rsidP="00EF76BF">
      <w:pPr>
        <w:spacing w:after="0" w:line="360" w:lineRule="auto"/>
        <w:ind w:left="360"/>
        <w:jc w:val="center"/>
        <w:rPr>
          <w:rFonts w:eastAsia="Times New Roman" w:cs="Arial"/>
          <w:lang w:eastAsia="pl-PL"/>
        </w:rPr>
      </w:pPr>
      <w:r w:rsidRPr="00100E41">
        <w:rPr>
          <w:rFonts w:eastAsia="Times New Roman" w:cs="Arial"/>
          <w:b/>
          <w:lang w:eastAsia="pl-PL"/>
        </w:rPr>
        <w:t xml:space="preserve">Kryteria oceny </w:t>
      </w:r>
    </w:p>
    <w:p w:rsidR="0050622F" w:rsidRPr="0050622F" w:rsidRDefault="0050622F" w:rsidP="006452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eastAsia="Times New Roman" w:cs="Arial"/>
          <w:lang w:eastAsia="pl-PL"/>
        </w:rPr>
        <w:t xml:space="preserve">Organizator powoła Kapitułę Konkursową złożoną z przedstawicieli Stowarzyszenia, specjalistów z zakresu ekologii oraz grafika komputerowego. </w:t>
      </w:r>
    </w:p>
    <w:p w:rsidR="0050622F" w:rsidRPr="0050622F" w:rsidRDefault="0050622F" w:rsidP="0064529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  <w:r>
        <w:rPr>
          <w:rFonts w:eastAsia="Times New Roman" w:cs="Arial"/>
          <w:lang w:eastAsia="pl-PL"/>
        </w:rPr>
        <w:t>Logotypy oceniane będą wg niniejszych kryteriów:</w:t>
      </w:r>
    </w:p>
    <w:p w:rsidR="00322D79" w:rsidRPr="00322D79" w:rsidRDefault="00645296" w:rsidP="00322D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100E41">
        <w:rPr>
          <w:rFonts w:eastAsia="Times New Roman" w:cs="Arial"/>
          <w:lang w:eastAsia="pl-PL"/>
        </w:rPr>
        <w:t xml:space="preserve">- </w:t>
      </w:r>
      <w:r w:rsidR="0050622F">
        <w:rPr>
          <w:rFonts w:eastAsia="Times New Roman" w:cs="Arial"/>
          <w:lang w:eastAsia="pl-PL"/>
        </w:rPr>
        <w:t>pomysłowość</w:t>
      </w:r>
      <w:r w:rsidR="00EF76BF" w:rsidRPr="00100E41">
        <w:rPr>
          <w:rFonts w:eastAsia="Times New Roman" w:cs="Arial"/>
          <w:lang w:eastAsia="pl-PL"/>
        </w:rPr>
        <w:t>,</w:t>
      </w:r>
    </w:p>
    <w:p w:rsidR="00645296" w:rsidRDefault="00645296" w:rsidP="0064529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100E41">
        <w:rPr>
          <w:rFonts w:eastAsia="Times New Roman" w:cs="Arial"/>
          <w:lang w:eastAsia="pl-PL"/>
        </w:rPr>
        <w:t xml:space="preserve">- </w:t>
      </w:r>
      <w:r w:rsidR="0050622F">
        <w:rPr>
          <w:rFonts w:eastAsia="Times New Roman" w:cs="Arial"/>
          <w:lang w:eastAsia="pl-PL"/>
        </w:rPr>
        <w:t>oryginalność</w:t>
      </w:r>
      <w:r w:rsidR="00EF76BF" w:rsidRPr="00100E41">
        <w:rPr>
          <w:rFonts w:eastAsia="Times New Roman" w:cs="Arial"/>
          <w:lang w:eastAsia="pl-PL"/>
        </w:rPr>
        <w:t>,</w:t>
      </w:r>
      <w:r w:rsidRPr="00100E41">
        <w:rPr>
          <w:rFonts w:eastAsia="Times New Roman" w:cs="Arial"/>
          <w:lang w:eastAsia="pl-PL"/>
        </w:rPr>
        <w:t xml:space="preserve"> </w:t>
      </w:r>
    </w:p>
    <w:p w:rsidR="0050622F" w:rsidRPr="00100E41" w:rsidRDefault="0050622F" w:rsidP="0064529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profesjonalność wykonania,</w:t>
      </w:r>
    </w:p>
    <w:p w:rsidR="00645296" w:rsidRDefault="00645296" w:rsidP="0064529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100E41">
        <w:rPr>
          <w:rFonts w:eastAsia="Times New Roman" w:cs="Arial"/>
          <w:lang w:eastAsia="pl-PL"/>
        </w:rPr>
        <w:t xml:space="preserve">- </w:t>
      </w:r>
      <w:r w:rsidR="0050622F">
        <w:rPr>
          <w:rFonts w:eastAsia="Times New Roman" w:cs="Arial"/>
          <w:lang w:eastAsia="pl-PL"/>
        </w:rPr>
        <w:t xml:space="preserve">nawiązanie do celów Stowarzyszenia. </w:t>
      </w:r>
    </w:p>
    <w:p w:rsidR="0050622F" w:rsidRPr="0050622F" w:rsidRDefault="0050622F" w:rsidP="0050622F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</w:p>
    <w:p w:rsidR="00EF76BF" w:rsidRPr="00100E41" w:rsidRDefault="00EF76BF" w:rsidP="0064529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lang w:eastAsia="pl-PL"/>
        </w:rPr>
      </w:pPr>
    </w:p>
    <w:p w:rsidR="00EF76BF" w:rsidRPr="00100E41" w:rsidRDefault="00EF76BF" w:rsidP="00EF76BF">
      <w:pPr>
        <w:spacing w:after="0" w:line="360" w:lineRule="auto"/>
        <w:ind w:left="360"/>
        <w:jc w:val="center"/>
        <w:rPr>
          <w:rFonts w:eastAsia="Times New Roman" w:cs="Arial"/>
          <w:lang w:eastAsia="pl-PL"/>
        </w:rPr>
      </w:pPr>
      <w:r w:rsidRPr="00100E41">
        <w:rPr>
          <w:rFonts w:cs="Arial"/>
          <w:b/>
          <w:bCs/>
        </w:rPr>
        <w:t>§ 7.</w:t>
      </w:r>
    </w:p>
    <w:p w:rsidR="00645296" w:rsidRPr="00100E41" w:rsidRDefault="0050622F" w:rsidP="00EF76BF">
      <w:pPr>
        <w:spacing w:after="0" w:line="360" w:lineRule="auto"/>
        <w:ind w:left="360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Wybór zwycięzcy </w:t>
      </w:r>
    </w:p>
    <w:p w:rsidR="00645296" w:rsidRPr="00100E41" w:rsidRDefault="0050622F" w:rsidP="00EF76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cs="Arial"/>
          <w:bCs/>
        </w:rPr>
        <w:t xml:space="preserve">Kapituła Konkursu w głosowaniu jawnym wybierze trzy najlepsze prace, które zostaną nagrodzone. </w:t>
      </w:r>
    </w:p>
    <w:p w:rsidR="00645296" w:rsidRPr="00100E41" w:rsidRDefault="0050622F" w:rsidP="00EF76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Style w:val="wpis-opis"/>
          <w:rFonts w:eastAsia="Times New Roman" w:cs="Arial"/>
          <w:lang w:eastAsia="pl-PL"/>
        </w:rPr>
      </w:pPr>
      <w:r>
        <w:rPr>
          <w:rFonts w:cs="Arial"/>
          <w:bCs/>
        </w:rPr>
        <w:t>Propozycja logotypu, która otrzyma najwięcej głos</w:t>
      </w:r>
      <w:r w:rsidR="002905F6">
        <w:rPr>
          <w:rFonts w:cs="Arial"/>
          <w:bCs/>
        </w:rPr>
        <w:t>ów</w:t>
      </w:r>
      <w:r>
        <w:rPr>
          <w:rFonts w:cs="Arial"/>
          <w:bCs/>
        </w:rPr>
        <w:t xml:space="preserve"> będzie w przyszłości oficjalnym logotypem Stowarzyszenia. </w:t>
      </w:r>
    </w:p>
    <w:p w:rsidR="00645296" w:rsidRPr="00100E41" w:rsidRDefault="0050622F" w:rsidP="00EF76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cs="Arial"/>
          <w:bCs/>
        </w:rPr>
        <w:t>Nagrodami  w konkursi</w:t>
      </w:r>
      <w:r w:rsidR="00553400">
        <w:rPr>
          <w:rFonts w:cs="Arial"/>
          <w:bCs/>
        </w:rPr>
        <w:t xml:space="preserve">e jest sprzęt o znacznej wartości. </w:t>
      </w:r>
    </w:p>
    <w:p w:rsidR="00645296" w:rsidRPr="00100E41" w:rsidRDefault="00645296" w:rsidP="00EF76B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100E41">
        <w:rPr>
          <w:rFonts w:cs="Arial"/>
          <w:bCs/>
        </w:rPr>
        <w:t xml:space="preserve">Fundatorem nagród jest </w:t>
      </w:r>
      <w:r w:rsidR="0050622F">
        <w:rPr>
          <w:rFonts w:cs="Arial"/>
          <w:bCs/>
        </w:rPr>
        <w:t xml:space="preserve">Stowarzyszenie Samorządów Południowo-Zachodniej Wielkopolski „Samorząd dla zrównoważonego </w:t>
      </w:r>
      <w:r w:rsidR="0050622F" w:rsidRPr="00100E41">
        <w:rPr>
          <w:rFonts w:cs="Arial"/>
          <w:bCs/>
        </w:rPr>
        <w:t xml:space="preserve"> </w:t>
      </w:r>
      <w:r w:rsidR="0050622F">
        <w:rPr>
          <w:rFonts w:cs="Arial"/>
          <w:bCs/>
        </w:rPr>
        <w:t>rozwoju”</w:t>
      </w:r>
      <w:r w:rsidRPr="00100E41">
        <w:rPr>
          <w:rFonts w:cs="Arial"/>
          <w:bCs/>
        </w:rPr>
        <w:t>.</w:t>
      </w:r>
    </w:p>
    <w:p w:rsidR="00EF76BF" w:rsidRPr="00100E41" w:rsidRDefault="00EF76BF" w:rsidP="00EF76BF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</w:p>
    <w:p w:rsidR="00173E7B" w:rsidRPr="00100E41" w:rsidRDefault="00173E7B" w:rsidP="00EF76B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>§</w:t>
      </w:r>
      <w:r w:rsidR="00EF76BF" w:rsidRPr="00100E41">
        <w:rPr>
          <w:rFonts w:cs="Arial"/>
          <w:b/>
          <w:bCs/>
        </w:rPr>
        <w:t xml:space="preserve"> 8.</w:t>
      </w:r>
    </w:p>
    <w:p w:rsidR="00173E7B" w:rsidRPr="00100E41" w:rsidRDefault="00173E7B" w:rsidP="00EF76B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>Finał konkursu</w:t>
      </w:r>
    </w:p>
    <w:p w:rsidR="00173E7B" w:rsidRPr="00100E41" w:rsidRDefault="00173E7B" w:rsidP="00EF76B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lastRenderedPageBreak/>
        <w:t xml:space="preserve">§ </w:t>
      </w:r>
      <w:r w:rsidR="00EF76BF" w:rsidRPr="00100E41">
        <w:rPr>
          <w:rFonts w:cs="Arial"/>
          <w:b/>
          <w:bCs/>
        </w:rPr>
        <w:t>9.</w:t>
      </w:r>
    </w:p>
    <w:p w:rsidR="00173E7B" w:rsidRPr="00100E41" w:rsidRDefault="00173E7B" w:rsidP="00EF76B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>Prawa i obowiązki</w:t>
      </w:r>
    </w:p>
    <w:p w:rsidR="00173E7B" w:rsidRPr="0050622F" w:rsidRDefault="00173E7B" w:rsidP="00EF76BF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  <w:b/>
          <w:bCs/>
        </w:rPr>
      </w:pPr>
      <w:r w:rsidRPr="00100E41">
        <w:rPr>
          <w:rFonts w:cs="Arial"/>
        </w:rPr>
        <w:t xml:space="preserve">Zgłaszający </w:t>
      </w:r>
      <w:r w:rsidR="0050622F">
        <w:rPr>
          <w:rFonts w:cs="Arial"/>
        </w:rPr>
        <w:t>logotyp</w:t>
      </w:r>
      <w:r w:rsidRPr="00100E41">
        <w:rPr>
          <w:rFonts w:cs="Arial"/>
        </w:rPr>
        <w:t xml:space="preserve"> do konkursu spełnia wymagania i akceptuje wszystkie postanowienia regulaminu</w:t>
      </w:r>
      <w:r w:rsidRPr="00100E41">
        <w:rPr>
          <w:rFonts w:cs="Arial"/>
          <w:b/>
          <w:bCs/>
        </w:rPr>
        <w:t xml:space="preserve"> </w:t>
      </w:r>
      <w:r w:rsidRPr="00100E41">
        <w:rPr>
          <w:rFonts w:cs="Arial"/>
        </w:rPr>
        <w:t>konkursu.</w:t>
      </w:r>
      <w:r w:rsidR="0050622F">
        <w:rPr>
          <w:rFonts w:cs="Arial"/>
        </w:rPr>
        <w:t xml:space="preserve"> </w:t>
      </w:r>
    </w:p>
    <w:p w:rsidR="0050622F" w:rsidRPr="00100E41" w:rsidRDefault="0050622F" w:rsidP="00EF76BF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  <w:b/>
          <w:bCs/>
        </w:rPr>
      </w:pPr>
      <w:r>
        <w:rPr>
          <w:rFonts w:cs="Arial"/>
        </w:rPr>
        <w:t>Zgłaszający logotyp oświadcza, że jest autorem logotypu i wszystkich elementów w nim zawartych.</w:t>
      </w:r>
    </w:p>
    <w:p w:rsidR="00173E7B" w:rsidRPr="00100E41" w:rsidRDefault="00173E7B" w:rsidP="00EF76BF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  <w:b/>
          <w:bCs/>
        </w:rPr>
      </w:pPr>
      <w:r w:rsidRPr="00100E41">
        <w:rPr>
          <w:rFonts w:cs="Arial"/>
        </w:rPr>
        <w:t>Organizator zastrzega sobie prawo do zmiany regulaminu konkursu, o czym zobowiązuje</w:t>
      </w:r>
      <w:r w:rsidRPr="00100E41">
        <w:rPr>
          <w:rFonts w:cs="Arial"/>
          <w:b/>
          <w:bCs/>
        </w:rPr>
        <w:t xml:space="preserve"> </w:t>
      </w:r>
      <w:r w:rsidRPr="00100E41">
        <w:rPr>
          <w:rFonts w:cs="Arial"/>
        </w:rPr>
        <w:t>się poinformować zgłaszających przepis do konkursu.</w:t>
      </w:r>
    </w:p>
    <w:p w:rsidR="00173E7B" w:rsidRPr="00100E41" w:rsidRDefault="00173E7B" w:rsidP="00EF76BF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cs="Arial"/>
          <w:b/>
          <w:bCs/>
        </w:rPr>
      </w:pPr>
      <w:r w:rsidRPr="00100E41">
        <w:rPr>
          <w:rFonts w:cs="Arial"/>
        </w:rPr>
        <w:t>Regulamin konkursu, wszelkie informacje dotyczące organizacji oraz realizacji konkursu</w:t>
      </w:r>
      <w:r w:rsidRPr="00100E41">
        <w:rPr>
          <w:rFonts w:cs="Arial"/>
          <w:b/>
          <w:bCs/>
        </w:rPr>
        <w:t xml:space="preserve"> </w:t>
      </w:r>
      <w:r w:rsidRPr="00100E41">
        <w:rPr>
          <w:rFonts w:cs="Arial"/>
        </w:rPr>
        <w:t xml:space="preserve">będą dostępne na stronach internetowych: Starostwa Powiatowego w Gostyniu </w:t>
      </w:r>
      <w:hyperlink r:id="rId9" w:history="1">
        <w:r w:rsidRPr="00100E41">
          <w:rPr>
            <w:rStyle w:val="Hipercze"/>
            <w:rFonts w:cs="Arial"/>
            <w:color w:val="auto"/>
          </w:rPr>
          <w:t>www.powiat.gostyn.pl</w:t>
        </w:r>
      </w:hyperlink>
      <w:r w:rsidRPr="00100E41">
        <w:rPr>
          <w:rFonts w:cs="Arial"/>
        </w:rPr>
        <w:t xml:space="preserve"> </w:t>
      </w:r>
      <w:r w:rsidR="00553400">
        <w:rPr>
          <w:rFonts w:cs="Arial"/>
        </w:rPr>
        <w:t>oraz na oficjalnych stronach członków stowarzyszenia</w:t>
      </w:r>
    </w:p>
    <w:p w:rsidR="00173E7B" w:rsidRPr="00100E41" w:rsidRDefault="00173E7B" w:rsidP="00EF76BF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173E7B" w:rsidRPr="00100E41" w:rsidRDefault="00173E7B" w:rsidP="00EF76B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 xml:space="preserve">§ </w:t>
      </w:r>
      <w:r w:rsidR="00EF76BF" w:rsidRPr="00100E41">
        <w:rPr>
          <w:rFonts w:cs="Arial"/>
          <w:b/>
          <w:bCs/>
        </w:rPr>
        <w:t>10.</w:t>
      </w:r>
    </w:p>
    <w:p w:rsidR="00173E7B" w:rsidRPr="00100E41" w:rsidRDefault="00173E7B" w:rsidP="00EF76B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100E41">
        <w:rPr>
          <w:rFonts w:cs="Arial"/>
          <w:b/>
          <w:bCs/>
        </w:rPr>
        <w:t>Postanowienia końcowe</w:t>
      </w:r>
    </w:p>
    <w:p w:rsidR="00173E7B" w:rsidRPr="00100E41" w:rsidRDefault="00173E7B" w:rsidP="00EF76B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  <w:r w:rsidRPr="00100E41">
        <w:rPr>
          <w:rFonts w:cs="Arial"/>
        </w:rPr>
        <w:t xml:space="preserve">Organizator nie zwraca kosztów </w:t>
      </w:r>
      <w:r w:rsidR="00100E41">
        <w:rPr>
          <w:rFonts w:cs="Arial"/>
        </w:rPr>
        <w:t xml:space="preserve">niezbędnych do przygotowania </w:t>
      </w:r>
      <w:r w:rsidR="0050622F">
        <w:rPr>
          <w:rFonts w:cs="Arial"/>
        </w:rPr>
        <w:t>logotypu</w:t>
      </w:r>
      <w:r w:rsidR="00100E41">
        <w:rPr>
          <w:rFonts w:cs="Arial"/>
        </w:rPr>
        <w:t xml:space="preserve">. </w:t>
      </w:r>
    </w:p>
    <w:p w:rsidR="00173E7B" w:rsidRPr="00100E41" w:rsidRDefault="00173E7B" w:rsidP="00EF76BF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</w:rPr>
      </w:pPr>
      <w:r w:rsidRPr="00100E41">
        <w:rPr>
          <w:rFonts w:cs="Arial"/>
        </w:rPr>
        <w:t xml:space="preserve">Decyzje </w:t>
      </w:r>
      <w:r w:rsidRPr="00100E41">
        <w:rPr>
          <w:rFonts w:cs="Arial"/>
          <w:iCs/>
        </w:rPr>
        <w:t xml:space="preserve">Kapituły Konkursowej </w:t>
      </w:r>
      <w:r w:rsidRPr="00100E41">
        <w:rPr>
          <w:rFonts w:cs="Arial"/>
        </w:rPr>
        <w:t>są wiążące i ostateczne.</w:t>
      </w:r>
    </w:p>
    <w:p w:rsidR="00173E7B" w:rsidRPr="00100E41" w:rsidRDefault="00173E7B" w:rsidP="00EF76B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Times New Roman" w:cs="Arial"/>
          <w:b/>
          <w:u w:val="single"/>
          <w:lang w:eastAsia="pl-PL"/>
        </w:rPr>
      </w:pPr>
      <w:r w:rsidRPr="00100E41">
        <w:rPr>
          <w:rFonts w:eastAsia="Times New Roman" w:cs="Arial"/>
          <w:lang w:eastAsia="pl-PL"/>
        </w:rPr>
        <w:t>Kwestie nieuregulowane w niniejszym regulaminie będą rozstrzygane przez organizatora.</w:t>
      </w:r>
    </w:p>
    <w:p w:rsidR="00173E7B" w:rsidRPr="00100E41" w:rsidRDefault="00173E7B" w:rsidP="00173E7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</w:p>
    <w:p w:rsidR="00317C78" w:rsidRPr="00100E41" w:rsidRDefault="00317C78" w:rsidP="00173E7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</w:rPr>
      </w:pPr>
    </w:p>
    <w:p w:rsidR="00317C78" w:rsidRPr="00100E41" w:rsidRDefault="00317C78" w:rsidP="00317C78">
      <w:pPr>
        <w:pStyle w:val="Tekstpodstawowy1"/>
        <w:tabs>
          <w:tab w:val="left" w:pos="709"/>
          <w:tab w:val="left" w:pos="993"/>
        </w:tabs>
        <w:spacing w:after="0" w:line="360" w:lineRule="auto"/>
        <w:ind w:left="709"/>
        <w:jc w:val="center"/>
        <w:rPr>
          <w:b/>
          <w:sz w:val="22"/>
          <w:szCs w:val="22"/>
        </w:rPr>
      </w:pPr>
      <w:r w:rsidRPr="00100E41">
        <w:rPr>
          <w:b/>
          <w:bCs/>
        </w:rPr>
        <w:t>§ 11.</w:t>
      </w:r>
    </w:p>
    <w:p w:rsidR="00317C78" w:rsidRPr="00100E41" w:rsidRDefault="00317C78" w:rsidP="00317C78">
      <w:pPr>
        <w:pStyle w:val="Tekstpodstawowy1"/>
        <w:tabs>
          <w:tab w:val="left" w:pos="709"/>
          <w:tab w:val="left" w:pos="993"/>
        </w:tabs>
        <w:spacing w:after="0" w:line="360" w:lineRule="auto"/>
        <w:ind w:left="709"/>
        <w:rPr>
          <w:b/>
          <w:sz w:val="22"/>
          <w:szCs w:val="22"/>
        </w:rPr>
      </w:pPr>
    </w:p>
    <w:p w:rsidR="00317C78" w:rsidRPr="00100E41" w:rsidRDefault="00317C78" w:rsidP="00317C78">
      <w:pPr>
        <w:pStyle w:val="Tekstpodstawowy1"/>
        <w:tabs>
          <w:tab w:val="left" w:pos="709"/>
          <w:tab w:val="left" w:pos="993"/>
        </w:tabs>
        <w:spacing w:after="0" w:line="360" w:lineRule="auto"/>
        <w:ind w:left="709"/>
        <w:jc w:val="center"/>
        <w:rPr>
          <w:b/>
          <w:sz w:val="22"/>
          <w:szCs w:val="22"/>
        </w:rPr>
      </w:pPr>
      <w:r w:rsidRPr="00100E41">
        <w:rPr>
          <w:b/>
          <w:sz w:val="22"/>
          <w:szCs w:val="22"/>
        </w:rPr>
        <w:t>Obowiązek informacyjny</w:t>
      </w:r>
    </w:p>
    <w:p w:rsidR="00317C78" w:rsidRPr="00100E41" w:rsidRDefault="00317C78" w:rsidP="00317C78">
      <w:pPr>
        <w:spacing w:line="360" w:lineRule="auto"/>
        <w:ind w:left="349"/>
        <w:jc w:val="both"/>
        <w:rPr>
          <w:rFonts w:eastAsia="Calibri" w:cs="Arial"/>
        </w:rPr>
      </w:pPr>
      <w:r w:rsidRPr="00100E41">
        <w:rPr>
          <w:rFonts w:eastAsia="Calibri" w:cs="Arial"/>
        </w:rPr>
        <w:t>Na podstawie art. 13  rozporządzeniem Parlamentu Europejskiego i Rady (UE) 2016/679 z 27.04.2016 r. w sprawie ochrony osób fizycznych w związku z przetwarzaniem danych osobowych i w sprawie swobodnego przepływu takich danych oraz uchylenia dyrektywy 95/46/</w:t>
      </w:r>
      <w:r w:rsidR="00564BE9">
        <w:rPr>
          <w:rFonts w:eastAsia="Calibri" w:cs="Arial"/>
        </w:rPr>
        <w:t>WE dalej RODO informujemy</w:t>
      </w:r>
      <w:r w:rsidRPr="00100E41">
        <w:rPr>
          <w:rFonts w:eastAsia="Calibri" w:cs="Arial"/>
        </w:rPr>
        <w:t xml:space="preserve">, iż: </w:t>
      </w:r>
    </w:p>
    <w:p w:rsidR="00317C78" w:rsidRPr="00100E41" w:rsidRDefault="00317C78" w:rsidP="00317C7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Arial" w:cs="Arial"/>
        </w:rPr>
      </w:pPr>
      <w:r w:rsidRPr="00100E41">
        <w:rPr>
          <w:rFonts w:eastAsia="Arial" w:cs="Arial"/>
        </w:rPr>
        <w:t xml:space="preserve">Administratorem danych osobowych uczestników jest </w:t>
      </w:r>
      <w:r w:rsidR="00553400">
        <w:rPr>
          <w:rFonts w:eastAsia="Arial" w:cs="Arial"/>
        </w:rPr>
        <w:t>Stowarzyszenie</w:t>
      </w:r>
      <w:r w:rsidRPr="00100E41">
        <w:rPr>
          <w:rFonts w:eastAsia="Arial" w:cs="Arial"/>
        </w:rPr>
        <w:t xml:space="preserve"> </w:t>
      </w:r>
      <w:r w:rsidRPr="00100E41">
        <w:rPr>
          <w:rFonts w:eastAsia="Arial" w:cs="Arial"/>
        </w:rPr>
        <w:br/>
        <w:t>z siedzibą przy ul. Wrocławskiej 256, 63-800 Gostyń, e-mail:</w:t>
      </w:r>
      <w:r w:rsidR="00553400">
        <w:rPr>
          <w:rFonts w:eastAsia="Arial" w:cs="Arial"/>
        </w:rPr>
        <w:t xml:space="preserve"> ekorozwoj@powiat.gostyn.pl</w:t>
      </w:r>
    </w:p>
    <w:p w:rsidR="00F22EAD" w:rsidRPr="00F22EAD" w:rsidRDefault="00123B3F" w:rsidP="00A554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 w:cs="Arial"/>
        </w:rPr>
      </w:pPr>
      <w:r w:rsidRPr="00F22EAD">
        <w:rPr>
          <w:rFonts w:eastAsia="Arial" w:cs="Arial"/>
        </w:rPr>
        <w:t>Dane osobowe Uczestników K</w:t>
      </w:r>
      <w:r w:rsidR="00317C78" w:rsidRPr="00F22EAD">
        <w:rPr>
          <w:rFonts w:eastAsia="Arial" w:cs="Arial"/>
        </w:rPr>
        <w:t xml:space="preserve">onkursu przetwarzane będą na podstawie art. 6 ust. 1 lit. a RODO w celu organizacji i przeprowadzenia </w:t>
      </w:r>
      <w:r w:rsidR="00317C78" w:rsidRPr="00F22EAD">
        <w:rPr>
          <w:rFonts w:cs="Arial"/>
          <w:bCs/>
        </w:rPr>
        <w:t>Konkursu</w:t>
      </w:r>
      <w:r w:rsidR="00F22EAD">
        <w:rPr>
          <w:rFonts w:cs="Arial"/>
          <w:bCs/>
        </w:rPr>
        <w:t>.</w:t>
      </w:r>
    </w:p>
    <w:p w:rsidR="00123B3F" w:rsidRPr="00F22EAD" w:rsidRDefault="00123B3F" w:rsidP="00A5546E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 w:cs="Arial"/>
        </w:rPr>
      </w:pPr>
      <w:r w:rsidRPr="00F22EAD">
        <w:rPr>
          <w:rFonts w:eastAsia="Calibri" w:cs="Arial"/>
        </w:rPr>
        <w:lastRenderedPageBreak/>
        <w:t>Dane osobowe będą przechowywane przez Organizatora tylko przez okres niezbędny do przeprowadzenia Konkursu i wydania nagrody wyróżnionym Uczestnikom.</w:t>
      </w:r>
    </w:p>
    <w:p w:rsidR="00161D23" w:rsidRDefault="00317C78" w:rsidP="00161D2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 w:cs="Arial"/>
        </w:rPr>
      </w:pPr>
      <w:r w:rsidRPr="00092AC2">
        <w:rPr>
          <w:rFonts w:cs="Arial"/>
        </w:rPr>
        <w:t>Uczestnik ma prawo wglądu do swoich danych osobowych oraz ich poprawiania oraz praw</w:t>
      </w:r>
      <w:r w:rsidR="00092AC2">
        <w:rPr>
          <w:rFonts w:cs="Arial"/>
        </w:rPr>
        <w:t>o ich sprostowania, usunięcia,</w:t>
      </w:r>
      <w:r w:rsidRPr="00092AC2">
        <w:rPr>
          <w:rFonts w:cs="Arial"/>
        </w:rPr>
        <w:t xml:space="preserve"> do cofnięcia zgody w dowolnym momencie bez wpływu na zgodność z prawem przetwarzania, którego dokonano na podstawie zgody przed jej cofnięciem.</w:t>
      </w:r>
      <w:r w:rsidRPr="00092AC2">
        <w:rPr>
          <w:rFonts w:ascii="Calibri" w:eastAsia="Calibri" w:hAnsi="Calibri" w:cs="Times New Roman"/>
        </w:rPr>
        <w:t xml:space="preserve"> </w:t>
      </w:r>
      <w:r w:rsidR="00092AC2" w:rsidRPr="00092AC2">
        <w:rPr>
          <w:rFonts w:eastAsia="Calibri" w:cs="Arial"/>
        </w:rPr>
        <w:t>W momencie usunięcia danych</w:t>
      </w:r>
      <w:r w:rsidR="003C3FB6">
        <w:rPr>
          <w:rFonts w:eastAsia="Calibri" w:cs="Arial"/>
        </w:rPr>
        <w:t xml:space="preserve"> </w:t>
      </w:r>
      <w:r w:rsidR="00161D23">
        <w:rPr>
          <w:rFonts w:eastAsia="Calibri" w:cs="Arial"/>
        </w:rPr>
        <w:t>Uczestnik</w:t>
      </w:r>
      <w:r w:rsidR="003C3FB6">
        <w:rPr>
          <w:rFonts w:eastAsia="Calibri" w:cs="Arial"/>
        </w:rPr>
        <w:t xml:space="preserve"> traci możliwość udziału</w:t>
      </w:r>
      <w:r w:rsidR="00092AC2" w:rsidRPr="00092AC2">
        <w:rPr>
          <w:rFonts w:eastAsia="Calibri" w:cs="Arial"/>
        </w:rPr>
        <w:t xml:space="preserve"> w Konkursie</w:t>
      </w:r>
      <w:r w:rsidR="00092AC2">
        <w:rPr>
          <w:rFonts w:eastAsia="Calibri" w:cs="Arial"/>
        </w:rPr>
        <w:t>.</w:t>
      </w:r>
    </w:p>
    <w:p w:rsidR="00317C78" w:rsidRPr="00161D23" w:rsidRDefault="00317C78" w:rsidP="00161D23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 w:cs="Arial"/>
        </w:rPr>
      </w:pPr>
      <w:r w:rsidRPr="00161D23">
        <w:rPr>
          <w:rFonts w:cs="Arial"/>
        </w:rPr>
        <w:t>Uczestnikom przysługuje również prawo do wniesienia skargi do</w:t>
      </w:r>
      <w:r w:rsidRPr="00161D23">
        <w:rPr>
          <w:rFonts w:eastAsia="Arial" w:cs="Arial"/>
        </w:rPr>
        <w:t xml:space="preserve"> organu nadzorczego, tj. Prezesa Urzędu Ochrony Danych Osobowych.</w:t>
      </w:r>
    </w:p>
    <w:p w:rsidR="00317C78" w:rsidRPr="00100E41" w:rsidRDefault="00317C78" w:rsidP="00317C78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Calibri" w:cs="Arial"/>
        </w:rPr>
      </w:pPr>
      <w:r w:rsidRPr="00100E41">
        <w:rPr>
          <w:rFonts w:cs="Arial"/>
        </w:rPr>
        <w:t>Administrator nie przekazuje danych do państwa trzeciego/organizacji</w:t>
      </w:r>
      <w:r w:rsidR="00123B3F">
        <w:rPr>
          <w:rFonts w:cs="Arial"/>
        </w:rPr>
        <w:t xml:space="preserve"> międzynarodowej. Dane osobowe U</w:t>
      </w:r>
      <w:r w:rsidRPr="00100E41">
        <w:rPr>
          <w:rFonts w:cs="Arial"/>
        </w:rPr>
        <w:t>czestników nie będą podlegać zautomatyzowanemu przetwarzaniu, w tym profilowaniu.</w:t>
      </w:r>
    </w:p>
    <w:p w:rsidR="00F81157" w:rsidRPr="00123B3F" w:rsidRDefault="00317C78" w:rsidP="00A073F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eastAsia="Times New Roman" w:cs="Arial"/>
          <w:u w:val="single"/>
          <w:lang w:eastAsia="pl-PL"/>
        </w:rPr>
      </w:pPr>
      <w:r w:rsidRPr="00123B3F">
        <w:rPr>
          <w:rFonts w:eastAsia="Arial" w:cs="Arial"/>
        </w:rPr>
        <w:t xml:space="preserve">Podanie danych osobowych oraz wyrażenie </w:t>
      </w:r>
      <w:r w:rsidR="00123B3F">
        <w:rPr>
          <w:rFonts w:eastAsia="Arial" w:cs="Arial"/>
        </w:rPr>
        <w:t xml:space="preserve">zgody na ich przetwarzanie </w:t>
      </w:r>
      <w:r w:rsidR="00123B3F" w:rsidRPr="00123B3F">
        <w:rPr>
          <w:rFonts w:eastAsia="Arial" w:cs="Arial"/>
        </w:rPr>
        <w:t>ma charakter dowolny, lecz niezbędny do przystąpienia przez Uczestnika do Konkursu.</w:t>
      </w:r>
    </w:p>
    <w:sectPr w:rsidR="00F81157" w:rsidRPr="00123B3F" w:rsidSect="00252FD4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0F3B" w:rsidRDefault="00760F3B" w:rsidP="007B6B3C">
      <w:pPr>
        <w:spacing w:after="0" w:line="240" w:lineRule="auto"/>
      </w:pPr>
      <w:r>
        <w:separator/>
      </w:r>
    </w:p>
  </w:endnote>
  <w:endnote w:type="continuationSeparator" w:id="0">
    <w:p w:rsidR="00760F3B" w:rsidRDefault="00760F3B" w:rsidP="007B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14258"/>
      <w:docPartObj>
        <w:docPartGallery w:val="Page Numbers (Bottom of Page)"/>
        <w:docPartUnique/>
      </w:docPartObj>
    </w:sdtPr>
    <w:sdtEndPr/>
    <w:sdtContent>
      <w:p w:rsidR="00A76984" w:rsidRDefault="000E45FF">
        <w:pPr>
          <w:pStyle w:val="Stopka"/>
          <w:jc w:val="center"/>
        </w:pPr>
        <w:r>
          <w:fldChar w:fldCharType="begin"/>
        </w:r>
        <w:r w:rsidR="00E23DDB">
          <w:instrText xml:space="preserve"> PAGE   \* MERGEFORMAT </w:instrText>
        </w:r>
        <w:r>
          <w:fldChar w:fldCharType="separate"/>
        </w:r>
        <w:r w:rsidR="00C33F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6984" w:rsidRDefault="00A76984" w:rsidP="00A7698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0F3B" w:rsidRDefault="00760F3B" w:rsidP="007B6B3C">
      <w:pPr>
        <w:spacing w:after="0" w:line="240" w:lineRule="auto"/>
      </w:pPr>
      <w:r>
        <w:separator/>
      </w:r>
    </w:p>
  </w:footnote>
  <w:footnote w:type="continuationSeparator" w:id="0">
    <w:p w:rsidR="00760F3B" w:rsidRDefault="00760F3B" w:rsidP="007B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6DF"/>
    <w:multiLevelType w:val="hybridMultilevel"/>
    <w:tmpl w:val="93D84364"/>
    <w:lvl w:ilvl="0" w:tplc="DAE2C9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568"/>
    <w:multiLevelType w:val="hybridMultilevel"/>
    <w:tmpl w:val="5BBA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5984"/>
    <w:multiLevelType w:val="hybridMultilevel"/>
    <w:tmpl w:val="4BC8C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F13BC"/>
    <w:multiLevelType w:val="hybridMultilevel"/>
    <w:tmpl w:val="8A28C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56FC"/>
    <w:multiLevelType w:val="hybridMultilevel"/>
    <w:tmpl w:val="B58C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65D78"/>
    <w:multiLevelType w:val="hybridMultilevel"/>
    <w:tmpl w:val="42286090"/>
    <w:lvl w:ilvl="0" w:tplc="CE38D7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D7E7E"/>
    <w:multiLevelType w:val="hybridMultilevel"/>
    <w:tmpl w:val="53A4489E"/>
    <w:lvl w:ilvl="0" w:tplc="F616725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9732C6"/>
    <w:multiLevelType w:val="hybridMultilevel"/>
    <w:tmpl w:val="5952383E"/>
    <w:lvl w:ilvl="0" w:tplc="2B105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45625"/>
    <w:multiLevelType w:val="hybridMultilevel"/>
    <w:tmpl w:val="68AE5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0F06"/>
    <w:multiLevelType w:val="hybridMultilevel"/>
    <w:tmpl w:val="0A3A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D7672"/>
    <w:multiLevelType w:val="hybridMultilevel"/>
    <w:tmpl w:val="D5AC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30DD"/>
    <w:multiLevelType w:val="hybridMultilevel"/>
    <w:tmpl w:val="69BE1E00"/>
    <w:lvl w:ilvl="0" w:tplc="C5A624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54471"/>
    <w:multiLevelType w:val="hybridMultilevel"/>
    <w:tmpl w:val="D31ED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915BF"/>
    <w:multiLevelType w:val="hybridMultilevel"/>
    <w:tmpl w:val="251C2CB2"/>
    <w:lvl w:ilvl="0" w:tplc="BD584D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14F06"/>
    <w:multiLevelType w:val="hybridMultilevel"/>
    <w:tmpl w:val="C86AFE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0C515D"/>
    <w:multiLevelType w:val="hybridMultilevel"/>
    <w:tmpl w:val="D97A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946F3"/>
    <w:multiLevelType w:val="hybridMultilevel"/>
    <w:tmpl w:val="1258F61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73B6D59"/>
    <w:multiLevelType w:val="hybridMultilevel"/>
    <w:tmpl w:val="C1CA002A"/>
    <w:lvl w:ilvl="0" w:tplc="35FC7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F4299"/>
    <w:multiLevelType w:val="hybridMultilevel"/>
    <w:tmpl w:val="5AB2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B0200"/>
    <w:multiLevelType w:val="hybridMultilevel"/>
    <w:tmpl w:val="B5AAE82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3F1626"/>
    <w:multiLevelType w:val="hybridMultilevel"/>
    <w:tmpl w:val="E1B8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671A5"/>
    <w:multiLevelType w:val="hybridMultilevel"/>
    <w:tmpl w:val="9DF8A472"/>
    <w:lvl w:ilvl="0" w:tplc="90547A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4360E"/>
    <w:multiLevelType w:val="hybridMultilevel"/>
    <w:tmpl w:val="DA94DC92"/>
    <w:lvl w:ilvl="0" w:tplc="5EA8D9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2A1CCB"/>
    <w:multiLevelType w:val="hybridMultilevel"/>
    <w:tmpl w:val="5A68BA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A8541D5"/>
    <w:multiLevelType w:val="hybridMultilevel"/>
    <w:tmpl w:val="25D4902C"/>
    <w:lvl w:ilvl="0" w:tplc="07CA214C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EDF21C1"/>
    <w:multiLevelType w:val="hybridMultilevel"/>
    <w:tmpl w:val="E406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12F18"/>
    <w:multiLevelType w:val="hybridMultilevel"/>
    <w:tmpl w:val="B0041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303C0"/>
    <w:multiLevelType w:val="hybridMultilevel"/>
    <w:tmpl w:val="EDCAEC9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A7906"/>
    <w:multiLevelType w:val="hybridMultilevel"/>
    <w:tmpl w:val="0FEAD240"/>
    <w:lvl w:ilvl="0" w:tplc="845886F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043313"/>
    <w:multiLevelType w:val="hybridMultilevel"/>
    <w:tmpl w:val="58C6F8EA"/>
    <w:lvl w:ilvl="0" w:tplc="DB341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0544E"/>
    <w:multiLevelType w:val="hybridMultilevel"/>
    <w:tmpl w:val="0116E3D8"/>
    <w:lvl w:ilvl="0" w:tplc="845886FC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2"/>
  </w:num>
  <w:num w:numId="5">
    <w:abstractNumId w:val="26"/>
  </w:num>
  <w:num w:numId="6">
    <w:abstractNumId w:val="24"/>
  </w:num>
  <w:num w:numId="7">
    <w:abstractNumId w:val="29"/>
  </w:num>
  <w:num w:numId="8">
    <w:abstractNumId w:val="9"/>
  </w:num>
  <w:num w:numId="9">
    <w:abstractNumId w:val="23"/>
  </w:num>
  <w:num w:numId="10">
    <w:abstractNumId w:val="16"/>
  </w:num>
  <w:num w:numId="11">
    <w:abstractNumId w:val="20"/>
  </w:num>
  <w:num w:numId="12">
    <w:abstractNumId w:val="8"/>
  </w:num>
  <w:num w:numId="13">
    <w:abstractNumId w:val="10"/>
  </w:num>
  <w:num w:numId="14">
    <w:abstractNumId w:val="3"/>
  </w:num>
  <w:num w:numId="15">
    <w:abstractNumId w:val="4"/>
  </w:num>
  <w:num w:numId="16">
    <w:abstractNumId w:val="14"/>
  </w:num>
  <w:num w:numId="17">
    <w:abstractNumId w:val="18"/>
  </w:num>
  <w:num w:numId="18">
    <w:abstractNumId w:val="12"/>
  </w:num>
  <w:num w:numId="19">
    <w:abstractNumId w:val="5"/>
  </w:num>
  <w:num w:numId="20">
    <w:abstractNumId w:val="13"/>
  </w:num>
  <w:num w:numId="21">
    <w:abstractNumId w:val="28"/>
  </w:num>
  <w:num w:numId="22">
    <w:abstractNumId w:val="0"/>
  </w:num>
  <w:num w:numId="23">
    <w:abstractNumId w:val="27"/>
  </w:num>
  <w:num w:numId="24">
    <w:abstractNumId w:val="7"/>
  </w:num>
  <w:num w:numId="25">
    <w:abstractNumId w:val="30"/>
  </w:num>
  <w:num w:numId="26">
    <w:abstractNumId w:val="11"/>
  </w:num>
  <w:num w:numId="27">
    <w:abstractNumId w:val="25"/>
  </w:num>
  <w:num w:numId="28">
    <w:abstractNumId w:val="17"/>
  </w:num>
  <w:num w:numId="29">
    <w:abstractNumId w:val="19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0C"/>
    <w:rsid w:val="00015618"/>
    <w:rsid w:val="000353ED"/>
    <w:rsid w:val="000566B7"/>
    <w:rsid w:val="0006584D"/>
    <w:rsid w:val="00092AC2"/>
    <w:rsid w:val="000B1D2D"/>
    <w:rsid w:val="000B26E7"/>
    <w:rsid w:val="000B4B91"/>
    <w:rsid w:val="000E45FF"/>
    <w:rsid w:val="000F11FF"/>
    <w:rsid w:val="00100E41"/>
    <w:rsid w:val="00123B3F"/>
    <w:rsid w:val="00140E5C"/>
    <w:rsid w:val="001540B3"/>
    <w:rsid w:val="00161D23"/>
    <w:rsid w:val="00173E7B"/>
    <w:rsid w:val="0018371C"/>
    <w:rsid w:val="001968F5"/>
    <w:rsid w:val="001B15A8"/>
    <w:rsid w:val="001B775A"/>
    <w:rsid w:val="00202CD0"/>
    <w:rsid w:val="00252FD4"/>
    <w:rsid w:val="00255CB5"/>
    <w:rsid w:val="0028410F"/>
    <w:rsid w:val="002905F6"/>
    <w:rsid w:val="002F5FC0"/>
    <w:rsid w:val="00317C78"/>
    <w:rsid w:val="00322D79"/>
    <w:rsid w:val="00330FD9"/>
    <w:rsid w:val="003832ED"/>
    <w:rsid w:val="0038580D"/>
    <w:rsid w:val="003B7B43"/>
    <w:rsid w:val="003C3FB6"/>
    <w:rsid w:val="004325F1"/>
    <w:rsid w:val="0043298A"/>
    <w:rsid w:val="00476C78"/>
    <w:rsid w:val="004E3E4A"/>
    <w:rsid w:val="0050622F"/>
    <w:rsid w:val="00536F0C"/>
    <w:rsid w:val="0055305C"/>
    <w:rsid w:val="00553400"/>
    <w:rsid w:val="00564BE9"/>
    <w:rsid w:val="00570DC0"/>
    <w:rsid w:val="00586E79"/>
    <w:rsid w:val="005D5630"/>
    <w:rsid w:val="00605B16"/>
    <w:rsid w:val="00607099"/>
    <w:rsid w:val="00645296"/>
    <w:rsid w:val="00687BB0"/>
    <w:rsid w:val="00697F4F"/>
    <w:rsid w:val="00702FC8"/>
    <w:rsid w:val="00713720"/>
    <w:rsid w:val="00717D20"/>
    <w:rsid w:val="007204AA"/>
    <w:rsid w:val="00740D25"/>
    <w:rsid w:val="00754131"/>
    <w:rsid w:val="00760F3B"/>
    <w:rsid w:val="007B2894"/>
    <w:rsid w:val="007B6B3C"/>
    <w:rsid w:val="007D2111"/>
    <w:rsid w:val="008135D2"/>
    <w:rsid w:val="00816418"/>
    <w:rsid w:val="00821A85"/>
    <w:rsid w:val="00826D3C"/>
    <w:rsid w:val="00841329"/>
    <w:rsid w:val="00845918"/>
    <w:rsid w:val="0087380B"/>
    <w:rsid w:val="00907631"/>
    <w:rsid w:val="00941888"/>
    <w:rsid w:val="009809BC"/>
    <w:rsid w:val="00980D8D"/>
    <w:rsid w:val="009D5F46"/>
    <w:rsid w:val="00A0190B"/>
    <w:rsid w:val="00A469C1"/>
    <w:rsid w:val="00A53608"/>
    <w:rsid w:val="00A5739C"/>
    <w:rsid w:val="00A74C38"/>
    <w:rsid w:val="00A76984"/>
    <w:rsid w:val="00A86841"/>
    <w:rsid w:val="00AB1B2A"/>
    <w:rsid w:val="00AC7EE7"/>
    <w:rsid w:val="00AE0694"/>
    <w:rsid w:val="00B97183"/>
    <w:rsid w:val="00BC2770"/>
    <w:rsid w:val="00BF4805"/>
    <w:rsid w:val="00C0302B"/>
    <w:rsid w:val="00C261BD"/>
    <w:rsid w:val="00C30B12"/>
    <w:rsid w:val="00C33F93"/>
    <w:rsid w:val="00C6083F"/>
    <w:rsid w:val="00C92851"/>
    <w:rsid w:val="00CC2347"/>
    <w:rsid w:val="00CD19DA"/>
    <w:rsid w:val="00D21031"/>
    <w:rsid w:val="00D51199"/>
    <w:rsid w:val="00D537FF"/>
    <w:rsid w:val="00D86E3E"/>
    <w:rsid w:val="00D86F14"/>
    <w:rsid w:val="00DA0B85"/>
    <w:rsid w:val="00DB4240"/>
    <w:rsid w:val="00DB7338"/>
    <w:rsid w:val="00E01991"/>
    <w:rsid w:val="00E23DDB"/>
    <w:rsid w:val="00E2541C"/>
    <w:rsid w:val="00E370BD"/>
    <w:rsid w:val="00E43FE1"/>
    <w:rsid w:val="00EC7671"/>
    <w:rsid w:val="00EF35FF"/>
    <w:rsid w:val="00EF76BF"/>
    <w:rsid w:val="00F2164A"/>
    <w:rsid w:val="00F22EAD"/>
    <w:rsid w:val="00F278FB"/>
    <w:rsid w:val="00F66593"/>
    <w:rsid w:val="00F8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45A0"/>
  <w15:docId w15:val="{5E3880E5-1436-4336-9496-3E3BA663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6F0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1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4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805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202CD0"/>
  </w:style>
  <w:style w:type="character" w:customStyle="1" w:styleId="st">
    <w:name w:val="st"/>
    <w:basedOn w:val="Domylnaczcionkaakapitu"/>
    <w:rsid w:val="00202CD0"/>
  </w:style>
  <w:style w:type="paragraph" w:customStyle="1" w:styleId="western">
    <w:name w:val="western"/>
    <w:basedOn w:val="Normalny"/>
    <w:rsid w:val="003832ED"/>
    <w:pPr>
      <w:spacing w:before="100" w:beforeAutospacing="1" w:after="119" w:line="360" w:lineRule="auto"/>
      <w:jc w:val="both"/>
    </w:pPr>
    <w:rPr>
      <w:rFonts w:eastAsia="Times New Roman" w:cs="Arial"/>
      <w:lang w:eastAsia="pl-PL"/>
    </w:rPr>
  </w:style>
  <w:style w:type="character" w:styleId="Hipercze">
    <w:name w:val="Hyperlink"/>
    <w:uiPriority w:val="99"/>
    <w:rsid w:val="00D537F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B3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7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984"/>
  </w:style>
  <w:style w:type="paragraph" w:styleId="Stopka">
    <w:name w:val="footer"/>
    <w:basedOn w:val="Normalny"/>
    <w:link w:val="StopkaZnak"/>
    <w:uiPriority w:val="99"/>
    <w:unhideWhenUsed/>
    <w:rsid w:val="00A7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98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39C"/>
    <w:rPr>
      <w:color w:val="605E5C"/>
      <w:shd w:val="clear" w:color="auto" w:fill="E1DFDD"/>
    </w:rPr>
  </w:style>
  <w:style w:type="character" w:customStyle="1" w:styleId="wpis-opis">
    <w:name w:val="wpis-opis"/>
    <w:basedOn w:val="Domylnaczcionkaakapitu"/>
    <w:rsid w:val="00645296"/>
  </w:style>
  <w:style w:type="character" w:styleId="Tekstzastpczy">
    <w:name w:val="Placeholder Text"/>
    <w:basedOn w:val="Domylnaczcionkaakapitu"/>
    <w:uiPriority w:val="99"/>
    <w:semiHidden/>
    <w:rsid w:val="00173E7B"/>
    <w:rPr>
      <w:color w:val="808080"/>
    </w:rPr>
  </w:style>
  <w:style w:type="character" w:customStyle="1" w:styleId="Bodytext">
    <w:name w:val="Body text_"/>
    <w:link w:val="Tekstpodstawowy1"/>
    <w:rsid w:val="00317C78"/>
    <w:rPr>
      <w:rFonts w:eastAsia="Arial" w:cs="Arial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317C78"/>
    <w:pPr>
      <w:widowControl w:val="0"/>
      <w:shd w:val="clear" w:color="auto" w:fill="FFFFFF"/>
      <w:spacing w:after="300" w:line="379" w:lineRule="exact"/>
      <w:ind w:hanging="360"/>
      <w:jc w:val="both"/>
    </w:pPr>
    <w:rPr>
      <w:rFonts w:eastAsia="Arial" w:cs="Arial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24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86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rozwoj@powiat.gos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.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2872-6B7D-421E-AD78-64631E7E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jjakubiak</cp:lastModifiedBy>
  <cp:revision>2</cp:revision>
  <cp:lastPrinted>2019-11-21T07:43:00Z</cp:lastPrinted>
  <dcterms:created xsi:type="dcterms:W3CDTF">2020-05-07T09:52:00Z</dcterms:created>
  <dcterms:modified xsi:type="dcterms:W3CDTF">2020-05-07T09:52:00Z</dcterms:modified>
</cp:coreProperties>
</file>